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8C" w:rsidRDefault="00C46136" w:rsidP="006A476A">
      <w:pPr>
        <w:pStyle w:val="Overskrift1"/>
      </w:pPr>
      <w:r>
        <w:t>Referat 19/1/17</w:t>
      </w:r>
    </w:p>
    <w:p w:rsidR="00C46136" w:rsidRDefault="00C46136">
      <w:r>
        <w:t>Fremmødte: Niels, Martin, Steffen, Anne-Sofie, Robert, Jesper, Alexander</w:t>
      </w:r>
    </w:p>
    <w:p w:rsidR="00C46136" w:rsidRDefault="00C46136">
      <w:r>
        <w:t>Afbud fra Ida og Rikke</w:t>
      </w:r>
    </w:p>
    <w:p w:rsidR="00C46136" w:rsidRDefault="00C46136" w:rsidP="00C46136">
      <w:pPr>
        <w:pStyle w:val="Overskrift2"/>
      </w:pPr>
      <w:r>
        <w:t>Nyt fra formand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 xml:space="preserve">Mere information omkring medlemssystemet 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Flere samarbejdstilbud - &gt; Mere information følger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Flere tilbud fra kommunen</w:t>
      </w:r>
    </w:p>
    <w:p w:rsidR="00C46136" w:rsidRDefault="00C46136" w:rsidP="00C46136">
      <w:pPr>
        <w:pStyle w:val="Overskrift2"/>
      </w:pPr>
      <w:r>
        <w:t>Nyt fra gruppeleder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Ny løsning med gruppeleder afløser</w:t>
      </w:r>
    </w:p>
    <w:p w:rsidR="00C46136" w:rsidRDefault="00C46136" w:rsidP="00C46136">
      <w:pPr>
        <w:pStyle w:val="Listeafsnit"/>
        <w:numPr>
          <w:ilvl w:val="1"/>
          <w:numId w:val="2"/>
        </w:numPr>
      </w:pPr>
      <w:r>
        <w:t>Dorte træder til som gruppeleder. Således har vi tre gruppeledere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Fordelingen af opgaver bliver således at Martin tager sig af bestyrelsesopgaver og administration, mens Dorte og Line vil påtage sig en betydelig mere aktiv og synlig rolle.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 xml:space="preserve">Line vil gerne meldes ind i bestyrelsen </w:t>
      </w:r>
    </w:p>
    <w:p w:rsidR="00C46136" w:rsidRDefault="00C46136" w:rsidP="00C46136">
      <w:pPr>
        <w:pStyle w:val="Overskrift2"/>
      </w:pPr>
      <w:r>
        <w:t>Grupperådsmødet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Bliver afholdt d. 22/02/17 fra kl. 18:00-20:00</w:t>
      </w:r>
    </w:p>
    <w:p w:rsidR="00C46136" w:rsidRDefault="00C46136" w:rsidP="00C46136">
      <w:pPr>
        <w:pStyle w:val="Listeafsnit"/>
        <w:numPr>
          <w:ilvl w:val="1"/>
          <w:numId w:val="2"/>
        </w:numPr>
      </w:pPr>
      <w:r>
        <w:t>Formanden og gruppelederen vil sørge for at dette bliver meldt ud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Steffen, Rikke, Martin, Jesper og Alexander er på omvalg, hvoraf Rikke, Martin og Alexander stiller op igen</w:t>
      </w:r>
    </w:p>
    <w:p w:rsidR="006A476A" w:rsidRDefault="006A476A" w:rsidP="00C46136">
      <w:pPr>
        <w:pStyle w:val="Listeafsnit"/>
        <w:numPr>
          <w:ilvl w:val="0"/>
          <w:numId w:val="2"/>
        </w:numPr>
      </w:pPr>
      <w:r>
        <w:t>Vi mangler to forældrerepræsentanter</w:t>
      </w:r>
    </w:p>
    <w:p w:rsidR="006A476A" w:rsidRDefault="006A476A" w:rsidP="006A476A">
      <w:pPr>
        <w:pStyle w:val="Listeafsnit"/>
        <w:numPr>
          <w:ilvl w:val="1"/>
          <w:numId w:val="2"/>
        </w:numPr>
      </w:pPr>
      <w:r>
        <w:t>Steffen vil spørge Brian om han vil genopstille</w:t>
      </w:r>
      <w:r w:rsidR="00E92F4D">
        <w:t xml:space="preserve"> til revisortjansen</w:t>
      </w:r>
      <w:bookmarkStart w:id="0" w:name="_GoBack"/>
      <w:bookmarkEnd w:id="0"/>
    </w:p>
    <w:p w:rsidR="00C46136" w:rsidRDefault="00C46136" w:rsidP="00C46136">
      <w:pPr>
        <w:pStyle w:val="Listeafsnit"/>
        <w:numPr>
          <w:ilvl w:val="0"/>
          <w:numId w:val="2"/>
        </w:numPr>
      </w:pPr>
      <w:r>
        <w:t xml:space="preserve">Bestyrelsen møder op en halv time før og får styr på diverse ting og sager 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 xml:space="preserve">Gruppelederne, Rikke og Robert bager kage 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Robert stiller med projektor</w:t>
      </w:r>
    </w:p>
    <w:p w:rsidR="00C46136" w:rsidRDefault="00C46136" w:rsidP="00C46136">
      <w:pPr>
        <w:pStyle w:val="Listeafsnit"/>
        <w:numPr>
          <w:ilvl w:val="0"/>
          <w:numId w:val="2"/>
        </w:numPr>
      </w:pPr>
      <w:r>
        <w:t>Martin køber saftevand, kaffe og the</w:t>
      </w:r>
    </w:p>
    <w:p w:rsidR="00C46136" w:rsidRDefault="00C46136" w:rsidP="006A476A">
      <w:pPr>
        <w:pStyle w:val="Listeafsnit"/>
        <w:numPr>
          <w:ilvl w:val="0"/>
          <w:numId w:val="2"/>
        </w:numPr>
      </w:pPr>
      <w:r>
        <w:t xml:space="preserve">Anne-Sofie køber toiletpapir 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Der vil komme yderligere info om spejdernes lejr </w:t>
      </w:r>
    </w:p>
    <w:p w:rsidR="006A476A" w:rsidRDefault="006A476A" w:rsidP="006A476A">
      <w:pPr>
        <w:pStyle w:val="Overskrift2"/>
      </w:pPr>
      <w:r>
        <w:t>Udviklingsplan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Vi fortsætter med planen fra sidste år </w:t>
      </w:r>
    </w:p>
    <w:p w:rsidR="006A476A" w:rsidRDefault="006A476A" w:rsidP="006A476A">
      <w:pPr>
        <w:pStyle w:val="Overskrift2"/>
      </w:pPr>
      <w:r>
        <w:t>Medlemsservice og kontingentopkrævning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Vi har diskuteret det nye medlemssystem og dets udfordringer </w:t>
      </w:r>
    </w:p>
    <w:p w:rsidR="006A476A" w:rsidRDefault="006A476A" w:rsidP="006A476A">
      <w:pPr>
        <w:pStyle w:val="Listeafsnit"/>
        <w:numPr>
          <w:ilvl w:val="1"/>
          <w:numId w:val="2"/>
        </w:numPr>
      </w:pPr>
      <w:r>
        <w:t xml:space="preserve">Der hersker rådvildhed om hvorledes det skal bruges </w:t>
      </w:r>
    </w:p>
    <w:p w:rsidR="006A476A" w:rsidRDefault="006A476A" w:rsidP="006A476A">
      <w:pPr>
        <w:pStyle w:val="Overskrift2"/>
      </w:pPr>
      <w:r>
        <w:t>Korpsrådsmøde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>Niels stiller op til delegerede</w:t>
      </w:r>
    </w:p>
    <w:p w:rsidR="006A476A" w:rsidRDefault="006A476A" w:rsidP="006A476A">
      <w:pPr>
        <w:pStyle w:val="Overskrift2"/>
      </w:pPr>
      <w:r>
        <w:t>CCMR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>Niels tager for i løbslederen</w:t>
      </w:r>
    </w:p>
    <w:p w:rsidR="006A476A" w:rsidRDefault="006A476A" w:rsidP="006A476A">
      <w:pPr>
        <w:pStyle w:val="Overskrift2"/>
      </w:pPr>
      <w:r>
        <w:t>Regnskab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>Opgørelse fra Nykredit omkring værdipapirer mangler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Nuværende bygningsforsikring opsiges og laves til en 1-årig plan 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lastRenderedPageBreak/>
        <w:t>Overordnet set ser budgettet fint ud</w:t>
      </w:r>
    </w:p>
    <w:p w:rsidR="006A476A" w:rsidRDefault="006A476A" w:rsidP="006A476A">
      <w:pPr>
        <w:pStyle w:val="Overskrift2"/>
      </w:pPr>
      <w:r>
        <w:t>Spejdernes lejr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Pris for fuld lejr: 1500 kr. – Junior, trop og klan 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Pris for halv lejr: 850 kr. – gnister og flammer </w:t>
      </w:r>
    </w:p>
    <w:p w:rsidR="006A476A" w:rsidRDefault="006A476A" w:rsidP="006A476A">
      <w:pPr>
        <w:pStyle w:val="Overskrift2"/>
      </w:pPr>
      <w:r>
        <w:t>Lodsedler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>Vi går videre med Tinderbox men dropper blomsterløgssalget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>En større procentdel af lodsedlerne skal være uden retur.</w:t>
      </w:r>
    </w:p>
    <w:p w:rsidR="006A476A" w:rsidRDefault="006A476A" w:rsidP="006A476A">
      <w:pPr>
        <w:pStyle w:val="Listeafsnit"/>
        <w:numPr>
          <w:ilvl w:val="1"/>
          <w:numId w:val="2"/>
        </w:numPr>
      </w:pPr>
      <w:r>
        <w:t xml:space="preserve">Således indkøber vi 400 uden retur og 200 med retur. I alt 600 lodsedler 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Lodseddelsalget vil blive afholdt d. 23. april fra kl. 13:00-15:00 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Der vil være kage kl. 15:00 </w:t>
      </w:r>
    </w:p>
    <w:p w:rsidR="006A476A" w:rsidRDefault="006A476A" w:rsidP="006A476A">
      <w:pPr>
        <w:pStyle w:val="Overskrift2"/>
      </w:pPr>
      <w:r>
        <w:t>Regnvandsafløb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Steffen ringer </w:t>
      </w:r>
    </w:p>
    <w:p w:rsidR="006A476A" w:rsidRDefault="006A476A" w:rsidP="006A476A">
      <w:pPr>
        <w:pStyle w:val="Overskrift2"/>
      </w:pPr>
      <w:r>
        <w:t>Lys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Jesper tager kontakt og reklamerer over lys </w:t>
      </w:r>
    </w:p>
    <w:p w:rsidR="006A476A" w:rsidRDefault="006A476A" w:rsidP="006A476A">
      <w:pPr>
        <w:pStyle w:val="Overskrift2"/>
      </w:pPr>
      <w:r>
        <w:t>Rengøring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 xml:space="preserve">Anne-Sofie undersøger rengøring </w:t>
      </w:r>
    </w:p>
    <w:p w:rsidR="006A476A" w:rsidRDefault="006A476A" w:rsidP="006A476A">
      <w:pPr>
        <w:pStyle w:val="Overskrift2"/>
      </w:pPr>
      <w:r>
        <w:t>Bordet rundt</w:t>
      </w:r>
    </w:p>
    <w:p w:rsidR="006A476A" w:rsidRDefault="006A476A" w:rsidP="006A476A">
      <w:pPr>
        <w:pStyle w:val="Listeafsnit"/>
        <w:numPr>
          <w:ilvl w:val="0"/>
          <w:numId w:val="2"/>
        </w:numPr>
      </w:pPr>
      <w:r>
        <w:t>Intet nyt</w:t>
      </w:r>
    </w:p>
    <w:p w:rsidR="006A476A" w:rsidRDefault="006A476A" w:rsidP="006A476A">
      <w:pPr>
        <w:pStyle w:val="Overskrift2"/>
      </w:pPr>
      <w:r>
        <w:t>Evt.</w:t>
      </w:r>
    </w:p>
    <w:p w:rsidR="006A476A" w:rsidRPr="006A476A" w:rsidRDefault="006A476A" w:rsidP="006A476A">
      <w:pPr>
        <w:pStyle w:val="Listeafsnit"/>
        <w:numPr>
          <w:ilvl w:val="0"/>
          <w:numId w:val="2"/>
        </w:numPr>
      </w:pPr>
      <w:r>
        <w:t xml:space="preserve">Jørgen stopper som fundraiser </w:t>
      </w:r>
    </w:p>
    <w:sectPr w:rsidR="006A476A" w:rsidRPr="006A47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0045"/>
    <w:multiLevelType w:val="hybridMultilevel"/>
    <w:tmpl w:val="FAB69A60"/>
    <w:lvl w:ilvl="0" w:tplc="975E9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35FF4"/>
    <w:multiLevelType w:val="hybridMultilevel"/>
    <w:tmpl w:val="B9F6B7B0"/>
    <w:lvl w:ilvl="0" w:tplc="59AEFAC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36"/>
    <w:rsid w:val="006A476A"/>
    <w:rsid w:val="00C2448C"/>
    <w:rsid w:val="00C46136"/>
    <w:rsid w:val="00E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E58A"/>
  <w15:chartTrackingRefBased/>
  <w15:docId w15:val="{A66F2619-0629-46E7-950C-CE7019F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4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46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C4613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A47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Theodor Stein</dc:creator>
  <cp:keywords/>
  <dc:description/>
  <cp:lastModifiedBy>Alexander Theodor Stein</cp:lastModifiedBy>
  <cp:revision>2</cp:revision>
  <dcterms:created xsi:type="dcterms:W3CDTF">2017-01-20T05:27:00Z</dcterms:created>
  <dcterms:modified xsi:type="dcterms:W3CDTF">2017-01-24T19:11:00Z</dcterms:modified>
</cp:coreProperties>
</file>